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8149F2">
      <w:pPr>
        <w:pStyle w:val="a3"/>
        <w:ind w:left="709" w:right="412"/>
        <w:jc w:val="center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4A697FD5" w14:textId="33153E2E" w:rsidR="00937863" w:rsidRDefault="00AD79B0" w:rsidP="00F4664D">
      <w:pPr>
        <w:pStyle w:val="Default"/>
        <w:ind w:left="709" w:right="425" w:hanging="142"/>
        <w:jc w:val="both"/>
        <w:rPr>
          <w:rFonts w:eastAsia="Times New Roman"/>
          <w:color w:val="auto"/>
          <w:sz w:val="28"/>
          <w:szCs w:val="28"/>
        </w:rPr>
      </w:pPr>
      <w:r w:rsidRPr="00784323">
        <w:rPr>
          <w:rFonts w:eastAsia="Times New Roman"/>
          <w:color w:val="auto"/>
          <w:sz w:val="28"/>
          <w:szCs w:val="28"/>
        </w:rPr>
        <w:t xml:space="preserve">          </w:t>
      </w:r>
      <w:r w:rsidR="000A37AB" w:rsidRPr="00784323">
        <w:rPr>
          <w:rFonts w:eastAsia="Times New Roman"/>
          <w:color w:val="auto"/>
          <w:sz w:val="28"/>
          <w:szCs w:val="28"/>
        </w:rPr>
        <w:t xml:space="preserve">Цель установления публичного сервитута: </w:t>
      </w:r>
      <w:r w:rsidR="00F4664D" w:rsidRPr="00F4664D">
        <w:rPr>
          <w:rFonts w:eastAsia="Times New Roman"/>
          <w:color w:val="auto"/>
          <w:sz w:val="28"/>
          <w:szCs w:val="28"/>
        </w:rPr>
        <w:t>строительство</w:t>
      </w:r>
      <w:r w:rsidR="00171C39">
        <w:rPr>
          <w:rFonts w:eastAsia="Times New Roman"/>
          <w:color w:val="auto"/>
          <w:sz w:val="28"/>
          <w:szCs w:val="28"/>
        </w:rPr>
        <w:t>, реконструкция,</w:t>
      </w:r>
      <w:r w:rsidR="00F4664D" w:rsidRPr="00F4664D">
        <w:rPr>
          <w:rFonts w:eastAsia="Times New Roman"/>
          <w:color w:val="auto"/>
          <w:sz w:val="28"/>
          <w:szCs w:val="28"/>
        </w:rPr>
        <w:t xml:space="preserve"> эксплуатация</w:t>
      </w:r>
      <w:r w:rsidR="00171C39">
        <w:rPr>
          <w:rFonts w:eastAsia="Times New Roman"/>
          <w:color w:val="auto"/>
          <w:sz w:val="28"/>
          <w:szCs w:val="28"/>
        </w:rPr>
        <w:t>, капитальный ремонт</w:t>
      </w:r>
      <w:r w:rsidR="00F4664D" w:rsidRPr="00F4664D">
        <w:rPr>
          <w:rFonts w:eastAsia="Times New Roman"/>
          <w:color w:val="auto"/>
          <w:sz w:val="28"/>
          <w:szCs w:val="28"/>
        </w:rPr>
        <w:t xml:space="preserve"> линейн</w:t>
      </w:r>
      <w:r w:rsidR="00171C39">
        <w:rPr>
          <w:rFonts w:eastAsia="Times New Roman"/>
          <w:color w:val="auto"/>
          <w:sz w:val="28"/>
          <w:szCs w:val="28"/>
        </w:rPr>
        <w:t>ых</w:t>
      </w:r>
      <w:r w:rsidR="00F4664D" w:rsidRPr="00F4664D">
        <w:rPr>
          <w:rFonts w:eastAsia="Times New Roman"/>
          <w:color w:val="auto"/>
          <w:sz w:val="28"/>
          <w:szCs w:val="28"/>
        </w:rPr>
        <w:t xml:space="preserve"> объект</w:t>
      </w:r>
      <w:r w:rsidR="00171C39">
        <w:rPr>
          <w:rFonts w:eastAsia="Times New Roman"/>
          <w:color w:val="auto"/>
          <w:sz w:val="28"/>
          <w:szCs w:val="28"/>
        </w:rPr>
        <w:t>ов</w:t>
      </w:r>
      <w:r w:rsidR="00F4664D" w:rsidRPr="00F4664D">
        <w:rPr>
          <w:rFonts w:eastAsia="Times New Roman"/>
          <w:color w:val="auto"/>
          <w:sz w:val="28"/>
          <w:szCs w:val="28"/>
        </w:rPr>
        <w:t xml:space="preserve"> системы газоснабжения</w:t>
      </w:r>
      <w:r w:rsidR="00171C39">
        <w:rPr>
          <w:rFonts w:eastAsia="Times New Roman"/>
          <w:color w:val="auto"/>
          <w:sz w:val="28"/>
          <w:szCs w:val="28"/>
        </w:rPr>
        <w:t>, их неотъемлемых технологических частей</w:t>
      </w:r>
      <w:r w:rsidR="00F4664D">
        <w:rPr>
          <w:rFonts w:eastAsia="Times New Roman"/>
          <w:color w:val="auto"/>
          <w:sz w:val="28"/>
          <w:szCs w:val="28"/>
        </w:rPr>
        <w:t xml:space="preserve"> </w:t>
      </w:r>
      <w:r w:rsidR="00F4664D" w:rsidRPr="00F4664D">
        <w:rPr>
          <w:rFonts w:eastAsia="Times New Roman"/>
          <w:color w:val="auto"/>
          <w:sz w:val="28"/>
          <w:szCs w:val="28"/>
        </w:rPr>
        <w:t>местного значения – «Газ</w:t>
      </w:r>
      <w:r w:rsidR="00171C39">
        <w:rPr>
          <w:rFonts w:eastAsia="Times New Roman"/>
          <w:color w:val="auto"/>
          <w:sz w:val="28"/>
          <w:szCs w:val="28"/>
        </w:rPr>
        <w:t>опровод высокого давления Р≤1,2 МПа</w:t>
      </w:r>
      <w:r w:rsidR="00F4664D" w:rsidRPr="00F4664D">
        <w:rPr>
          <w:rFonts w:eastAsia="Times New Roman"/>
          <w:color w:val="auto"/>
          <w:sz w:val="28"/>
          <w:szCs w:val="28"/>
        </w:rPr>
        <w:t xml:space="preserve">» </w:t>
      </w:r>
      <w:r w:rsidR="00171C39">
        <w:rPr>
          <w:rFonts w:eastAsia="Times New Roman"/>
          <w:color w:val="auto"/>
          <w:sz w:val="28"/>
          <w:szCs w:val="28"/>
        </w:rPr>
        <w:t xml:space="preserve">по адресу: Московская область, </w:t>
      </w:r>
      <w:r w:rsidR="00F4664D" w:rsidRPr="00F4664D">
        <w:rPr>
          <w:rFonts w:eastAsia="Times New Roman"/>
          <w:color w:val="auto"/>
          <w:sz w:val="28"/>
          <w:szCs w:val="28"/>
        </w:rPr>
        <w:t>Рузск</w:t>
      </w:r>
      <w:r w:rsidR="00171C39">
        <w:rPr>
          <w:rFonts w:eastAsia="Times New Roman"/>
          <w:color w:val="auto"/>
          <w:sz w:val="28"/>
          <w:szCs w:val="28"/>
        </w:rPr>
        <w:t>ий</w:t>
      </w:r>
      <w:r w:rsidR="00F4664D" w:rsidRPr="00F4664D">
        <w:rPr>
          <w:rFonts w:eastAsia="Times New Roman"/>
          <w:color w:val="auto"/>
          <w:sz w:val="28"/>
          <w:szCs w:val="28"/>
        </w:rPr>
        <w:t xml:space="preserve"> м</w:t>
      </w:r>
      <w:r w:rsidR="00171C39">
        <w:rPr>
          <w:rFonts w:eastAsia="Times New Roman"/>
          <w:color w:val="auto"/>
          <w:sz w:val="28"/>
          <w:szCs w:val="28"/>
        </w:rPr>
        <w:t xml:space="preserve">. </w:t>
      </w:r>
      <w:r w:rsidR="00F4664D" w:rsidRPr="00F4664D">
        <w:rPr>
          <w:rFonts w:eastAsia="Times New Roman"/>
          <w:color w:val="auto"/>
          <w:sz w:val="28"/>
          <w:szCs w:val="28"/>
        </w:rPr>
        <w:t>о</w:t>
      </w:r>
      <w:r w:rsidR="00171C39">
        <w:rPr>
          <w:rFonts w:eastAsia="Times New Roman"/>
          <w:color w:val="auto"/>
          <w:sz w:val="28"/>
          <w:szCs w:val="28"/>
        </w:rPr>
        <w:t>., д. Орешки</w:t>
      </w:r>
      <w:r w:rsidR="00A22546">
        <w:rPr>
          <w:rFonts w:eastAsia="Times New Roman"/>
          <w:color w:val="auto"/>
          <w:sz w:val="28"/>
          <w:szCs w:val="28"/>
        </w:rPr>
        <w:t>.</w:t>
      </w:r>
    </w:p>
    <w:p w14:paraId="75D1856A" w14:textId="1BF1538C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0F1BFA">
        <w:rPr>
          <w:sz w:val="28"/>
          <w:szCs w:val="28"/>
        </w:rPr>
        <w:t>й</w:t>
      </w:r>
      <w:r w:rsidRPr="000A37AB">
        <w:rPr>
          <w:sz w:val="28"/>
          <w:szCs w:val="28"/>
        </w:rPr>
        <w:t xml:space="preserve"> участ</w:t>
      </w:r>
      <w:r w:rsidR="000F1BFA">
        <w:rPr>
          <w:sz w:val="28"/>
          <w:szCs w:val="28"/>
        </w:rPr>
        <w:t>о</w:t>
      </w:r>
      <w:r w:rsidRPr="000A37AB">
        <w:rPr>
          <w:sz w:val="28"/>
          <w:szCs w:val="28"/>
        </w:rPr>
        <w:t>к в отношении, котор</w:t>
      </w:r>
      <w:r w:rsidR="000F1BFA">
        <w:rPr>
          <w:sz w:val="28"/>
          <w:szCs w:val="28"/>
        </w:rPr>
        <w:t>ого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0ED55D4E" w14:textId="3F7EBEB7" w:rsidR="003D3B4B" w:rsidRDefault="003D3B4B" w:rsidP="005839E2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Pr="00B41171">
        <w:rPr>
          <w:sz w:val="28"/>
          <w:szCs w:val="28"/>
        </w:rPr>
        <w:t>50:19:</w:t>
      </w:r>
      <w:r>
        <w:rPr>
          <w:sz w:val="28"/>
          <w:szCs w:val="28"/>
        </w:rPr>
        <w:t>0000000:</w:t>
      </w:r>
      <w:r w:rsidR="007D1745">
        <w:rPr>
          <w:sz w:val="28"/>
          <w:szCs w:val="28"/>
        </w:rPr>
        <w:t>67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7D1745" w:rsidRPr="007D1745">
        <w:rPr>
          <w:sz w:val="28"/>
          <w:szCs w:val="28"/>
        </w:rPr>
        <w:t xml:space="preserve">Московская область, Рузский район, земли СПК </w:t>
      </w:r>
      <w:r w:rsidR="007D1745">
        <w:rPr>
          <w:sz w:val="28"/>
          <w:szCs w:val="28"/>
        </w:rPr>
        <w:t>«</w:t>
      </w:r>
      <w:r w:rsidR="007D1745" w:rsidRPr="007D1745">
        <w:rPr>
          <w:sz w:val="28"/>
          <w:szCs w:val="28"/>
        </w:rPr>
        <w:t>Аннинский</w:t>
      </w:r>
      <w:r w:rsidR="007D1745">
        <w:rPr>
          <w:sz w:val="28"/>
          <w:szCs w:val="28"/>
        </w:rPr>
        <w:t>»</w:t>
      </w:r>
      <w:r>
        <w:rPr>
          <w:sz w:val="28"/>
          <w:szCs w:val="28"/>
        </w:rPr>
        <w:t>,</w:t>
      </w:r>
    </w:p>
    <w:p w14:paraId="2A692000" w14:textId="2D927569" w:rsidR="003D3B4B" w:rsidRPr="00615BE9" w:rsidRDefault="003D3B4B" w:rsidP="003D3B4B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Pr="00B41171">
        <w:rPr>
          <w:sz w:val="28"/>
          <w:szCs w:val="28"/>
        </w:rPr>
        <w:t>50:19:</w:t>
      </w:r>
      <w:r>
        <w:rPr>
          <w:sz w:val="28"/>
          <w:szCs w:val="28"/>
        </w:rPr>
        <w:t>0000000:23</w:t>
      </w:r>
      <w:r w:rsidR="007D1745">
        <w:rPr>
          <w:sz w:val="28"/>
          <w:szCs w:val="28"/>
        </w:rPr>
        <w:t>466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7D1745" w:rsidRPr="007D1745">
        <w:rPr>
          <w:sz w:val="28"/>
          <w:szCs w:val="28"/>
        </w:rPr>
        <w:t>Московская область, Рузский Городской округ</w:t>
      </w:r>
      <w:r>
        <w:rPr>
          <w:sz w:val="28"/>
          <w:szCs w:val="28"/>
        </w:rPr>
        <w:t>,</w:t>
      </w:r>
    </w:p>
    <w:p w14:paraId="5DEC889E" w14:textId="3879A543" w:rsidR="003D3B4B" w:rsidRPr="00615BE9" w:rsidRDefault="003D3B4B" w:rsidP="003D3B4B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Pr="00B41171">
        <w:rPr>
          <w:sz w:val="28"/>
          <w:szCs w:val="28"/>
        </w:rPr>
        <w:t>50:19:</w:t>
      </w:r>
      <w:r>
        <w:rPr>
          <w:sz w:val="28"/>
          <w:szCs w:val="28"/>
        </w:rPr>
        <w:t>00</w:t>
      </w:r>
      <w:r w:rsidR="007D1745">
        <w:rPr>
          <w:sz w:val="28"/>
          <w:szCs w:val="28"/>
        </w:rPr>
        <w:t>50401</w:t>
      </w:r>
      <w:r>
        <w:rPr>
          <w:sz w:val="28"/>
          <w:szCs w:val="28"/>
        </w:rPr>
        <w:t>:</w:t>
      </w:r>
      <w:r w:rsidR="007D1745">
        <w:rPr>
          <w:sz w:val="28"/>
          <w:szCs w:val="28"/>
        </w:rPr>
        <w:t>650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7D1745" w:rsidRPr="007D1745">
        <w:rPr>
          <w:sz w:val="28"/>
          <w:szCs w:val="28"/>
        </w:rPr>
        <w:t>Российская Федерация, Московская область, Рузский городской округ, Орешки деревня</w:t>
      </w:r>
      <w:r>
        <w:rPr>
          <w:sz w:val="28"/>
          <w:szCs w:val="28"/>
        </w:rPr>
        <w:t>.</w:t>
      </w:r>
    </w:p>
    <w:p w14:paraId="019EA9F0" w14:textId="65DD7C01" w:rsidR="00F24893" w:rsidRPr="00615BE9" w:rsidRDefault="00F24893" w:rsidP="005839E2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73BB6A72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3672F8">
        <w:rPr>
          <w:sz w:val="28"/>
          <w:szCs w:val="28"/>
        </w:rPr>
        <w:t>20</w:t>
      </w:r>
      <w:r w:rsidR="00186491">
        <w:rPr>
          <w:sz w:val="28"/>
          <w:szCs w:val="28"/>
        </w:rPr>
        <w:t>.0</w:t>
      </w:r>
      <w:r w:rsidR="0035316A">
        <w:rPr>
          <w:sz w:val="28"/>
          <w:szCs w:val="28"/>
        </w:rPr>
        <w:t>6</w:t>
      </w:r>
      <w:r w:rsidR="00186491">
        <w:rPr>
          <w:sz w:val="28"/>
          <w:szCs w:val="28"/>
        </w:rPr>
        <w:t>.2025</w:t>
      </w:r>
      <w:r w:rsidR="00DD3CFE">
        <w:rPr>
          <w:sz w:val="28"/>
          <w:szCs w:val="28"/>
        </w:rPr>
        <w:t xml:space="preserve">г. по </w:t>
      </w:r>
      <w:r w:rsidR="0037312A">
        <w:rPr>
          <w:sz w:val="28"/>
          <w:szCs w:val="28"/>
        </w:rPr>
        <w:t>04</w:t>
      </w:r>
      <w:r w:rsidR="00C07C3F" w:rsidRPr="0079525A">
        <w:rPr>
          <w:sz w:val="28"/>
          <w:szCs w:val="28"/>
        </w:rPr>
        <w:t>.</w:t>
      </w:r>
      <w:r w:rsidR="0078722D">
        <w:rPr>
          <w:sz w:val="28"/>
          <w:szCs w:val="28"/>
        </w:rPr>
        <w:t>0</w:t>
      </w:r>
      <w:r w:rsidR="0037312A">
        <w:rPr>
          <w:sz w:val="28"/>
          <w:szCs w:val="28"/>
        </w:rPr>
        <w:t>7</w:t>
      </w:r>
      <w:r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25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>. 103 (вт.-чт., с 9.00 до 18.00, обеденный перерыв 13.00 – 14.00), тел. 8 (496-27) 5</w:t>
      </w:r>
      <w:r w:rsidR="002C5836">
        <w:rPr>
          <w:sz w:val="28"/>
          <w:szCs w:val="28"/>
        </w:rPr>
        <w:t>1</w:t>
      </w:r>
      <w:r w:rsidRPr="000A37AB">
        <w:rPr>
          <w:sz w:val="28"/>
          <w:szCs w:val="28"/>
        </w:rPr>
        <w:t>-</w:t>
      </w:r>
      <w:r w:rsidR="002C5836">
        <w:rPr>
          <w:sz w:val="28"/>
          <w:szCs w:val="28"/>
        </w:rPr>
        <w:t>700 доб. 1259</w:t>
      </w:r>
      <w:r w:rsidR="00186491">
        <w:rPr>
          <w:sz w:val="28"/>
          <w:szCs w:val="28"/>
        </w:rPr>
        <w:t>)</w:t>
      </w:r>
      <w:r w:rsidRPr="000A37AB">
        <w:rPr>
          <w:sz w:val="28"/>
          <w:szCs w:val="28"/>
        </w:rPr>
        <w:t xml:space="preserve">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31AAFBAC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37312A">
        <w:rPr>
          <w:sz w:val="28"/>
          <w:szCs w:val="28"/>
        </w:rPr>
        <w:t>20.06.2025г. по 04</w:t>
      </w:r>
      <w:r w:rsidR="0037312A" w:rsidRPr="0079525A">
        <w:rPr>
          <w:sz w:val="28"/>
          <w:szCs w:val="28"/>
        </w:rPr>
        <w:t>.</w:t>
      </w:r>
      <w:r w:rsidR="0037312A">
        <w:rPr>
          <w:sz w:val="28"/>
          <w:szCs w:val="28"/>
        </w:rPr>
        <w:t>07</w:t>
      </w:r>
      <w:r w:rsidR="0037312A" w:rsidRPr="0079525A">
        <w:rPr>
          <w:sz w:val="28"/>
          <w:szCs w:val="28"/>
        </w:rPr>
        <w:t>.20</w:t>
      </w:r>
      <w:r w:rsidR="0037312A">
        <w:rPr>
          <w:sz w:val="28"/>
          <w:szCs w:val="28"/>
        </w:rPr>
        <w:t>25</w:t>
      </w:r>
      <w:r w:rsidR="0035316A" w:rsidRPr="0079525A">
        <w:rPr>
          <w:sz w:val="28"/>
          <w:szCs w:val="28"/>
        </w:rPr>
        <w:t>г</w:t>
      </w:r>
      <w:r w:rsidR="006A48C3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702FE7">
      <w:headerReference w:type="default" r:id="rId9"/>
      <w:type w:val="continuous"/>
      <w:pgSz w:w="23820" w:h="16840" w:orient="landscape"/>
      <w:pgMar w:top="1134" w:right="851" w:bottom="96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303F9"/>
    <w:rsid w:val="00032559"/>
    <w:rsid w:val="00032EB1"/>
    <w:rsid w:val="00041CC9"/>
    <w:rsid w:val="000421C1"/>
    <w:rsid w:val="00051F88"/>
    <w:rsid w:val="00071B54"/>
    <w:rsid w:val="00072166"/>
    <w:rsid w:val="000759CF"/>
    <w:rsid w:val="0008163C"/>
    <w:rsid w:val="00087D76"/>
    <w:rsid w:val="000A1193"/>
    <w:rsid w:val="000A37AB"/>
    <w:rsid w:val="000B3E4A"/>
    <w:rsid w:val="000C5C9E"/>
    <w:rsid w:val="000F1BFA"/>
    <w:rsid w:val="000F2EFA"/>
    <w:rsid w:val="00106BF0"/>
    <w:rsid w:val="001206F6"/>
    <w:rsid w:val="00131360"/>
    <w:rsid w:val="00171C39"/>
    <w:rsid w:val="00171CE0"/>
    <w:rsid w:val="00186491"/>
    <w:rsid w:val="001A3547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269"/>
    <w:rsid w:val="002668F7"/>
    <w:rsid w:val="00266A70"/>
    <w:rsid w:val="00267F36"/>
    <w:rsid w:val="0027049C"/>
    <w:rsid w:val="00282822"/>
    <w:rsid w:val="002844E2"/>
    <w:rsid w:val="002911E6"/>
    <w:rsid w:val="002A160F"/>
    <w:rsid w:val="002A3B88"/>
    <w:rsid w:val="002A5DC9"/>
    <w:rsid w:val="002C17F0"/>
    <w:rsid w:val="002C3304"/>
    <w:rsid w:val="002C5836"/>
    <w:rsid w:val="002C6816"/>
    <w:rsid w:val="002D2CD3"/>
    <w:rsid w:val="002E2F7E"/>
    <w:rsid w:val="002E48DF"/>
    <w:rsid w:val="002E73DB"/>
    <w:rsid w:val="002F0F57"/>
    <w:rsid w:val="002F4F3E"/>
    <w:rsid w:val="00304F0A"/>
    <w:rsid w:val="00313E27"/>
    <w:rsid w:val="00334BCB"/>
    <w:rsid w:val="0035316A"/>
    <w:rsid w:val="003553F0"/>
    <w:rsid w:val="00355D81"/>
    <w:rsid w:val="0036327C"/>
    <w:rsid w:val="003672F8"/>
    <w:rsid w:val="00367F34"/>
    <w:rsid w:val="00371C81"/>
    <w:rsid w:val="0037312A"/>
    <w:rsid w:val="00375166"/>
    <w:rsid w:val="003A0AEC"/>
    <w:rsid w:val="003A581A"/>
    <w:rsid w:val="003C0E6B"/>
    <w:rsid w:val="003C4DA8"/>
    <w:rsid w:val="003C6A00"/>
    <w:rsid w:val="003C7251"/>
    <w:rsid w:val="003D379F"/>
    <w:rsid w:val="003D3B4B"/>
    <w:rsid w:val="003E2389"/>
    <w:rsid w:val="003E276A"/>
    <w:rsid w:val="00430A21"/>
    <w:rsid w:val="0043291A"/>
    <w:rsid w:val="004416A3"/>
    <w:rsid w:val="00444DF9"/>
    <w:rsid w:val="004564CF"/>
    <w:rsid w:val="00462F61"/>
    <w:rsid w:val="00467A39"/>
    <w:rsid w:val="00483971"/>
    <w:rsid w:val="00483BB7"/>
    <w:rsid w:val="004A1D55"/>
    <w:rsid w:val="004A5B72"/>
    <w:rsid w:val="004A6B9A"/>
    <w:rsid w:val="004A6D60"/>
    <w:rsid w:val="004B03CF"/>
    <w:rsid w:val="004D109F"/>
    <w:rsid w:val="004D655F"/>
    <w:rsid w:val="004E7C4C"/>
    <w:rsid w:val="004F4680"/>
    <w:rsid w:val="004F7A7C"/>
    <w:rsid w:val="00505D0F"/>
    <w:rsid w:val="00506715"/>
    <w:rsid w:val="00541121"/>
    <w:rsid w:val="005537E5"/>
    <w:rsid w:val="00583205"/>
    <w:rsid w:val="005839E2"/>
    <w:rsid w:val="00586DC3"/>
    <w:rsid w:val="00587912"/>
    <w:rsid w:val="00592525"/>
    <w:rsid w:val="005A516C"/>
    <w:rsid w:val="005C745F"/>
    <w:rsid w:val="005E2902"/>
    <w:rsid w:val="005F4EB0"/>
    <w:rsid w:val="005F5A68"/>
    <w:rsid w:val="00615BE9"/>
    <w:rsid w:val="00654016"/>
    <w:rsid w:val="00657461"/>
    <w:rsid w:val="00662686"/>
    <w:rsid w:val="0066681C"/>
    <w:rsid w:val="00670726"/>
    <w:rsid w:val="00682D6F"/>
    <w:rsid w:val="006904BE"/>
    <w:rsid w:val="00691DDD"/>
    <w:rsid w:val="006A06BD"/>
    <w:rsid w:val="006A48C3"/>
    <w:rsid w:val="006B5D81"/>
    <w:rsid w:val="006C1B90"/>
    <w:rsid w:val="006D6BF4"/>
    <w:rsid w:val="006F2AD8"/>
    <w:rsid w:val="0070035C"/>
    <w:rsid w:val="00702FE7"/>
    <w:rsid w:val="00704B40"/>
    <w:rsid w:val="0070549C"/>
    <w:rsid w:val="00716C53"/>
    <w:rsid w:val="00724D73"/>
    <w:rsid w:val="00726171"/>
    <w:rsid w:val="00730110"/>
    <w:rsid w:val="00731271"/>
    <w:rsid w:val="00742FA6"/>
    <w:rsid w:val="007519CB"/>
    <w:rsid w:val="0075313E"/>
    <w:rsid w:val="00757D0C"/>
    <w:rsid w:val="00765B2E"/>
    <w:rsid w:val="007743D4"/>
    <w:rsid w:val="007771A9"/>
    <w:rsid w:val="00784323"/>
    <w:rsid w:val="007853B4"/>
    <w:rsid w:val="0078722D"/>
    <w:rsid w:val="0079525A"/>
    <w:rsid w:val="007A48CC"/>
    <w:rsid w:val="007B09C4"/>
    <w:rsid w:val="007C6BFC"/>
    <w:rsid w:val="007D1745"/>
    <w:rsid w:val="007E0AEB"/>
    <w:rsid w:val="007E0F1C"/>
    <w:rsid w:val="007E1D34"/>
    <w:rsid w:val="007E3711"/>
    <w:rsid w:val="0080347C"/>
    <w:rsid w:val="00810751"/>
    <w:rsid w:val="0081082F"/>
    <w:rsid w:val="00810B1C"/>
    <w:rsid w:val="008149F2"/>
    <w:rsid w:val="00816D67"/>
    <w:rsid w:val="00825EEB"/>
    <w:rsid w:val="00831A9E"/>
    <w:rsid w:val="00831BFF"/>
    <w:rsid w:val="00847764"/>
    <w:rsid w:val="0085446C"/>
    <w:rsid w:val="008601B2"/>
    <w:rsid w:val="00862527"/>
    <w:rsid w:val="00863E6E"/>
    <w:rsid w:val="00872A29"/>
    <w:rsid w:val="0087556D"/>
    <w:rsid w:val="00883A82"/>
    <w:rsid w:val="008A1616"/>
    <w:rsid w:val="008A18AB"/>
    <w:rsid w:val="008B0D74"/>
    <w:rsid w:val="008C3C5D"/>
    <w:rsid w:val="008C527C"/>
    <w:rsid w:val="008F155E"/>
    <w:rsid w:val="008F4CA3"/>
    <w:rsid w:val="00913CB8"/>
    <w:rsid w:val="00920FD7"/>
    <w:rsid w:val="00922295"/>
    <w:rsid w:val="00936DE3"/>
    <w:rsid w:val="00937863"/>
    <w:rsid w:val="0096411B"/>
    <w:rsid w:val="00974BE4"/>
    <w:rsid w:val="0098290D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17AC4"/>
    <w:rsid w:val="00A2162D"/>
    <w:rsid w:val="00A22546"/>
    <w:rsid w:val="00A26BD6"/>
    <w:rsid w:val="00A32B88"/>
    <w:rsid w:val="00A57F11"/>
    <w:rsid w:val="00A6289F"/>
    <w:rsid w:val="00A66484"/>
    <w:rsid w:val="00A711B4"/>
    <w:rsid w:val="00A83DAD"/>
    <w:rsid w:val="00A85B57"/>
    <w:rsid w:val="00A91EDF"/>
    <w:rsid w:val="00A94487"/>
    <w:rsid w:val="00A961B7"/>
    <w:rsid w:val="00AA659E"/>
    <w:rsid w:val="00AB4795"/>
    <w:rsid w:val="00AD3188"/>
    <w:rsid w:val="00AD79B0"/>
    <w:rsid w:val="00AE4328"/>
    <w:rsid w:val="00AF252F"/>
    <w:rsid w:val="00B13BBE"/>
    <w:rsid w:val="00B14B95"/>
    <w:rsid w:val="00B1731C"/>
    <w:rsid w:val="00B30632"/>
    <w:rsid w:val="00B342C2"/>
    <w:rsid w:val="00B40527"/>
    <w:rsid w:val="00B41171"/>
    <w:rsid w:val="00B8261D"/>
    <w:rsid w:val="00B9089B"/>
    <w:rsid w:val="00B94F30"/>
    <w:rsid w:val="00BA551F"/>
    <w:rsid w:val="00BB7A49"/>
    <w:rsid w:val="00BE43E5"/>
    <w:rsid w:val="00BE689D"/>
    <w:rsid w:val="00BE7F29"/>
    <w:rsid w:val="00BF5B8F"/>
    <w:rsid w:val="00C03217"/>
    <w:rsid w:val="00C046F6"/>
    <w:rsid w:val="00C07C3F"/>
    <w:rsid w:val="00C15CB5"/>
    <w:rsid w:val="00C226B3"/>
    <w:rsid w:val="00C2604C"/>
    <w:rsid w:val="00C31B4A"/>
    <w:rsid w:val="00C37EE2"/>
    <w:rsid w:val="00C41BA0"/>
    <w:rsid w:val="00C42156"/>
    <w:rsid w:val="00C710F3"/>
    <w:rsid w:val="00C71D36"/>
    <w:rsid w:val="00C753F2"/>
    <w:rsid w:val="00C82C2E"/>
    <w:rsid w:val="00C9144B"/>
    <w:rsid w:val="00CA4325"/>
    <w:rsid w:val="00CC06AF"/>
    <w:rsid w:val="00CC16A7"/>
    <w:rsid w:val="00CC5760"/>
    <w:rsid w:val="00CC7D95"/>
    <w:rsid w:val="00CE7009"/>
    <w:rsid w:val="00CF7D32"/>
    <w:rsid w:val="00D00888"/>
    <w:rsid w:val="00D174D2"/>
    <w:rsid w:val="00D2332C"/>
    <w:rsid w:val="00D257CB"/>
    <w:rsid w:val="00D41B48"/>
    <w:rsid w:val="00D44AF9"/>
    <w:rsid w:val="00D46910"/>
    <w:rsid w:val="00D545FF"/>
    <w:rsid w:val="00D56E12"/>
    <w:rsid w:val="00D77C83"/>
    <w:rsid w:val="00DA19E1"/>
    <w:rsid w:val="00DA5EC9"/>
    <w:rsid w:val="00DB003E"/>
    <w:rsid w:val="00DB2D04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12DA"/>
    <w:rsid w:val="00E4735E"/>
    <w:rsid w:val="00E62F3F"/>
    <w:rsid w:val="00E655E5"/>
    <w:rsid w:val="00E71509"/>
    <w:rsid w:val="00E86B26"/>
    <w:rsid w:val="00EC6FC0"/>
    <w:rsid w:val="00ED01EB"/>
    <w:rsid w:val="00ED2D66"/>
    <w:rsid w:val="00EE4594"/>
    <w:rsid w:val="00F10CF7"/>
    <w:rsid w:val="00F24893"/>
    <w:rsid w:val="00F4664D"/>
    <w:rsid w:val="00F476B3"/>
    <w:rsid w:val="00F521C5"/>
    <w:rsid w:val="00F56D65"/>
    <w:rsid w:val="00F63205"/>
    <w:rsid w:val="00F7107A"/>
    <w:rsid w:val="00F72D27"/>
    <w:rsid w:val="00F851C5"/>
    <w:rsid w:val="00F94626"/>
    <w:rsid w:val="00FA54FD"/>
    <w:rsid w:val="00FA6026"/>
    <w:rsid w:val="00FB1052"/>
    <w:rsid w:val="00FB3CEF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customStyle="1" w:styleId="Default">
    <w:name w:val="Default"/>
    <w:rsid w:val="00784323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1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104</cp:revision>
  <cp:lastPrinted>2025-04-22T07:23:00Z</cp:lastPrinted>
  <dcterms:created xsi:type="dcterms:W3CDTF">2023-04-25T12:21:00Z</dcterms:created>
  <dcterms:modified xsi:type="dcterms:W3CDTF">2025-06-18T14:36:00Z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